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 w:hint="cs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3D1F7A" w:rsidRDefault="00807225" w:rsidP="0014659E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6B047A">
        <w:rPr>
          <w:rFonts w:ascii="Arial" w:hAnsi="Arial" w:cs="David" w:hint="cs"/>
          <w:bCs/>
          <w:sz w:val="24"/>
          <w:szCs w:val="24"/>
          <w:rtl/>
          <w:lang w:eastAsia="he-IL"/>
        </w:rPr>
        <w:t>09.11.2023</w:t>
      </w:r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D74727" w:rsidRDefault="00523403" w:rsidP="00565F5A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הבקשה מסתמכת על תקנה  </w:t>
      </w:r>
      <w:r w:rsidR="00565F5A">
        <w:rPr>
          <w:rFonts w:ascii="Arial" w:hAnsi="Arial" w:cs="David"/>
          <w:bCs/>
          <w:sz w:val="24"/>
          <w:szCs w:val="24"/>
          <w:u w:val="single"/>
        </w:rPr>
        <w:sym w:font="Wingdings" w:char="F078"/>
      </w:r>
      <w:r w:rsidRPr="00565F5A">
        <w:rPr>
          <w:rFonts w:ascii="Arial" w:hAnsi="Arial" w:cs="David"/>
          <w:bCs/>
          <w:sz w:val="24"/>
          <w:szCs w:val="24"/>
          <w:u w:val="single"/>
          <w:rtl/>
        </w:rPr>
        <w:t xml:space="preserve"> 3(29</w:t>
      </w:r>
      <w:r w:rsidRPr="006C2BFA">
        <w:rPr>
          <w:rFonts w:ascii="Arial" w:hAnsi="Arial" w:cs="David"/>
          <w:b/>
          <w:sz w:val="24"/>
          <w:szCs w:val="24"/>
          <w:rtl/>
        </w:rPr>
        <w:t xml:space="preserve">) / </w:t>
      </w:r>
      <w:r w:rsidRPr="006C2BFA">
        <w:rPr>
          <w:rFonts w:ascii="Arial" w:hAnsi="Arial" w:cs="David"/>
          <w:b/>
          <w:sz w:val="24"/>
          <w:szCs w:val="24"/>
        </w:rPr>
        <w:sym w:font="Wingdings" w:char="F072"/>
      </w:r>
      <w:r w:rsidRPr="006C2BFA">
        <w:rPr>
          <w:rFonts w:ascii="Arial" w:hAnsi="Arial" w:cs="David"/>
          <w:b/>
          <w:sz w:val="24"/>
          <w:szCs w:val="24"/>
          <w:rtl/>
        </w:rPr>
        <w:t xml:space="preserve"> 3(31) (סמן את התקנה המתאימה) לתקנות חובת מכרזים ועל </w:t>
      </w:r>
    </w:p>
    <w:p w:rsidR="00523403" w:rsidRDefault="00523403" w:rsidP="00D74727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הוראות </w:t>
      </w:r>
      <w:proofErr w:type="spellStart"/>
      <w:r w:rsidRPr="006C2BFA">
        <w:rPr>
          <w:rFonts w:ascii="Arial" w:hAnsi="Arial" w:cs="David"/>
          <w:b/>
          <w:sz w:val="24"/>
          <w:szCs w:val="24"/>
          <w:rtl/>
        </w:rPr>
        <w:t>תכ"ם</w:t>
      </w:r>
      <w:proofErr w:type="spellEnd"/>
      <w:r w:rsidRPr="006C2BFA">
        <w:rPr>
          <w:rFonts w:ascii="Arial" w:hAnsi="Arial" w:cs="David"/>
          <w:b/>
          <w:sz w:val="24"/>
          <w:szCs w:val="24"/>
          <w:rtl/>
        </w:rPr>
        <w:t xml:space="preserve"> מס' 7.8.1 ו-7.8.2.</w:t>
      </w:r>
    </w:p>
    <w:p w:rsidR="003D1F7A" w:rsidRDefault="003D1F7A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11057" w:type="dxa"/>
        <w:tblInd w:w="-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5812"/>
      </w:tblGrid>
      <w:tr w:rsidR="00B95064" w:rsidRPr="008E49EE" w:rsidTr="007B16F2">
        <w:trPr>
          <w:trHeight w:val="500"/>
        </w:trPr>
        <w:tc>
          <w:tcPr>
            <w:tcW w:w="5245" w:type="dxa"/>
            <w:shd w:val="clear" w:color="auto" w:fill="E6E6E6"/>
            <w:vAlign w:val="center"/>
          </w:tcPr>
          <w:p w:rsidR="00B95064" w:rsidRPr="00565F5A" w:rsidRDefault="00B95064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812" w:type="dxa"/>
            <w:vAlign w:val="center"/>
          </w:tcPr>
          <w:p w:rsidR="00B95064" w:rsidRPr="003C3B58" w:rsidRDefault="00CF21C1" w:rsidP="00CF21C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רכישת תכנית בקרת איכות בינלאומית לבדיקות לגילוי וזיהוי סמים</w:t>
            </w:r>
          </w:p>
        </w:tc>
      </w:tr>
      <w:tr w:rsidR="00224D75" w:rsidRPr="008E49EE" w:rsidTr="007B16F2">
        <w:trPr>
          <w:trHeight w:val="423"/>
        </w:trPr>
        <w:tc>
          <w:tcPr>
            <w:tcW w:w="5245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812" w:type="dxa"/>
            <w:vAlign w:val="center"/>
          </w:tcPr>
          <w:p w:rsidR="00224D75" w:rsidRPr="003C3B58" w:rsidRDefault="00CF21C1" w:rsidP="00CF21C1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proofErr w:type="spellStart"/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גאמידור</w:t>
            </w:r>
            <w:proofErr w:type="spellEnd"/>
          </w:p>
        </w:tc>
      </w:tr>
      <w:tr w:rsidR="00224D75" w:rsidRPr="008E49EE" w:rsidTr="007B16F2">
        <w:trPr>
          <w:trHeight w:val="415"/>
        </w:trPr>
        <w:tc>
          <w:tcPr>
            <w:tcW w:w="5245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812" w:type="dxa"/>
            <w:vAlign w:val="center"/>
          </w:tcPr>
          <w:p w:rsidR="00224D75" w:rsidRPr="003C3B58" w:rsidRDefault="00742F81" w:rsidP="004131C1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מס' עוסק מורשה: </w:t>
            </w: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511053126</w:t>
            </w:r>
          </w:p>
        </w:tc>
      </w:tr>
      <w:tr w:rsidR="00224D75" w:rsidRPr="008E49EE" w:rsidTr="007B16F2">
        <w:trPr>
          <w:trHeight w:val="393"/>
        </w:trPr>
        <w:tc>
          <w:tcPr>
            <w:tcW w:w="5245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812" w:type="dxa"/>
            <w:vAlign w:val="center"/>
          </w:tcPr>
          <w:p w:rsidR="00224D75" w:rsidRPr="003C3B58" w:rsidRDefault="00807225" w:rsidP="00F51ADB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ספק יחיד</w:t>
            </w:r>
          </w:p>
        </w:tc>
      </w:tr>
      <w:tr w:rsidR="00224D75" w:rsidRPr="008E49EE" w:rsidTr="007B16F2">
        <w:trPr>
          <w:trHeight w:val="491"/>
        </w:trPr>
        <w:tc>
          <w:tcPr>
            <w:tcW w:w="5245" w:type="dxa"/>
            <w:shd w:val="clear" w:color="auto" w:fill="E6E6E6"/>
            <w:vAlign w:val="center"/>
            <w:hideMark/>
          </w:tcPr>
          <w:p w:rsidR="00224D75" w:rsidRPr="00565F5A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24D75"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224D75"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812" w:type="dxa"/>
            <w:vAlign w:val="center"/>
          </w:tcPr>
          <w:p w:rsidR="00224D75" w:rsidRPr="003C3B58" w:rsidRDefault="00246540" w:rsidP="00772EF9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246540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15</w:t>
            </w:r>
            <w:r w:rsidR="0069106A" w:rsidRPr="00246540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,</w:t>
            </w:r>
            <w:r w:rsidR="006B047A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01</w:t>
            </w:r>
            <w:r w:rsidR="00B857EB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5</w:t>
            </w:r>
            <w:r w:rsidR="003C3B58"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</w:t>
            </w:r>
            <w:r w:rsidR="00E06EF6"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ש"ח </w:t>
            </w:r>
            <w:r w:rsidR="006B047A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לא </w:t>
            </w:r>
            <w:r w:rsidR="00807225"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כולל מע"מ.</w:t>
            </w:r>
          </w:p>
        </w:tc>
      </w:tr>
      <w:tr w:rsidR="00224D75" w:rsidRPr="008E49EE" w:rsidTr="007B16F2">
        <w:trPr>
          <w:trHeight w:val="491"/>
        </w:trPr>
        <w:tc>
          <w:tcPr>
            <w:tcW w:w="5245" w:type="dxa"/>
            <w:shd w:val="clear" w:color="auto" w:fill="E6E6E6"/>
            <w:vAlign w:val="center"/>
            <w:hideMark/>
          </w:tcPr>
          <w:p w:rsidR="00F95866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565F5A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</w:t>
            </w:r>
            <w:r w:rsidR="00F51ADB"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לציין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מתאריך ועד תאריך)</w:t>
            </w:r>
          </w:p>
        </w:tc>
        <w:tc>
          <w:tcPr>
            <w:tcW w:w="5812" w:type="dxa"/>
            <w:vAlign w:val="center"/>
          </w:tcPr>
          <w:p w:rsidR="00224D75" w:rsidRPr="003C3B58" w:rsidRDefault="008D0E49" w:rsidP="0014659E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01.01.20</w:t>
            </w:r>
            <w:r w:rsidR="006B047A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24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-31.12.202</w:t>
            </w:r>
            <w:r w:rsidR="006B047A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4</w:t>
            </w:r>
          </w:p>
        </w:tc>
      </w:tr>
      <w:tr w:rsidR="00224D75" w:rsidRPr="008E49EE" w:rsidTr="007B16F2">
        <w:trPr>
          <w:trHeight w:val="491"/>
        </w:trPr>
        <w:tc>
          <w:tcPr>
            <w:tcW w:w="5245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812" w:type="dxa"/>
            <w:vAlign w:val="center"/>
          </w:tcPr>
          <w:p w:rsidR="00224D75" w:rsidRPr="003C3B58" w:rsidRDefault="00106967" w:rsidP="00F51ADB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6A7A92" w:rsidRPr="008E49EE" w:rsidTr="007B16F2">
        <w:trPr>
          <w:trHeight w:val="491"/>
        </w:trPr>
        <w:tc>
          <w:tcPr>
            <w:tcW w:w="5245" w:type="dxa"/>
            <w:shd w:val="clear" w:color="auto" w:fill="E6E6E6"/>
            <w:vAlign w:val="center"/>
          </w:tcPr>
          <w:p w:rsidR="006A7A92" w:rsidRPr="00565F5A" w:rsidRDefault="006A7A92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812" w:type="dxa"/>
            <w:vAlign w:val="center"/>
          </w:tcPr>
          <w:p w:rsidR="006A7A92" w:rsidRPr="003C3B58" w:rsidRDefault="00595E48" w:rsidP="007B16F2">
            <w:pPr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eastAsia="he-IL"/>
              </w:rPr>
            </w:pPr>
            <w:r w:rsidRPr="003C3B5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eastAsia="he-IL"/>
              </w:rPr>
              <w:t>31000421</w:t>
            </w:r>
            <w:r w:rsidR="007B16F2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eastAsia="he-IL"/>
              </w:rPr>
              <w:t>3</w:t>
            </w:r>
          </w:p>
        </w:tc>
      </w:tr>
    </w:tbl>
    <w:p w:rsidR="00F51ADB" w:rsidRPr="00D74727" w:rsidRDefault="00F51ADB" w:rsidP="007B16F2">
      <w:pPr>
        <w:spacing w:line="276" w:lineRule="auto"/>
        <w:ind w:left="-2" w:hanging="142"/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11057" w:type="dxa"/>
        <w:tblInd w:w="-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57"/>
      </w:tblGrid>
      <w:tr w:rsidR="00523403" w:rsidRPr="006C2BFA" w:rsidTr="007B16F2">
        <w:trPr>
          <w:trHeight w:val="706"/>
        </w:trPr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807225" w:rsidRPr="00190E00" w:rsidRDefault="00523403" w:rsidP="00807225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5F3488" w:rsidRPr="00807225" w:rsidRDefault="00F51ADB" w:rsidP="00807225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  <w:tr w:rsidR="00E06EF6" w:rsidRPr="006C2BFA" w:rsidTr="007B16F2">
        <w:trPr>
          <w:trHeight w:val="2489"/>
        </w:trPr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1C1" w:rsidRPr="006922BE" w:rsidRDefault="00CF21C1" w:rsidP="00CF21C1">
            <w:pPr>
              <w:numPr>
                <w:ilvl w:val="0"/>
                <w:numId w:val="19"/>
              </w:num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מעבדת שב"ס </w:t>
            </w:r>
            <w:r w:rsidR="006B047A" w:rsidRPr="006922BE">
              <w:rPr>
                <w:rFonts w:ascii="David" w:hAnsi="David" w:cs="David"/>
                <w:sz w:val="24"/>
                <w:szCs w:val="24"/>
                <w:rtl/>
              </w:rPr>
              <w:t xml:space="preserve">משתתפת 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בתכנית בקרת איכות בינלאומית לבדיקות סמים- הן לבדיקת הסמים הראשונית והן לבדיקות האימות לסמים של </w:t>
            </w:r>
            <w:r w:rsidRPr="006922BE">
              <w:rPr>
                <w:rFonts w:ascii="David" w:hAnsi="David" w:cs="David"/>
                <w:sz w:val="24"/>
                <w:szCs w:val="24"/>
              </w:rPr>
              <w:t>College of American Pathologists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>.  השתתפות בתכנית זו באה לבדוק את איכות העבודה המעבדתית ולאשש אותה.</w:t>
            </w:r>
          </w:p>
          <w:p w:rsidR="00CF21C1" w:rsidRPr="006922BE" w:rsidRDefault="00CF21C1" w:rsidP="00CF21C1">
            <w:pPr>
              <w:numPr>
                <w:ilvl w:val="0"/>
                <w:numId w:val="19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proofErr w:type="spellStart"/>
            <w:r w:rsidRPr="006922BE">
              <w:rPr>
                <w:rFonts w:ascii="David" w:hAnsi="David" w:cs="David"/>
                <w:sz w:val="24"/>
                <w:szCs w:val="24"/>
                <w:rtl/>
              </w:rPr>
              <w:t>תוכנית</w:t>
            </w:r>
            <w:proofErr w:type="spellEnd"/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מוצעת זו הינה </w:t>
            </w:r>
            <w:r w:rsidRPr="006922BE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היחידה  בארץ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לבדיקות האימות.</w:t>
            </w:r>
          </w:p>
          <w:p w:rsidR="00CF21C1" w:rsidRDefault="00CF21C1" w:rsidP="00CF21C1">
            <w:pPr>
              <w:numPr>
                <w:ilvl w:val="0"/>
                <w:numId w:val="19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חב' </w:t>
            </w:r>
            <w:proofErr w:type="spellStart"/>
            <w:r w:rsidRPr="006922BE">
              <w:rPr>
                <w:rFonts w:ascii="David" w:hAnsi="David" w:cs="David"/>
                <w:sz w:val="24"/>
                <w:szCs w:val="24"/>
                <w:rtl/>
              </w:rPr>
              <w:t>גאמידור</w:t>
            </w:r>
            <w:proofErr w:type="spellEnd"/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הינה המשווקת והנציגה הבלעדית של מארגני התכנית לבקרת איכות בינלאומית</w:t>
            </w:r>
            <w:r w:rsidR="0035603F">
              <w:rPr>
                <w:rFonts w:ascii="David" w:hAnsi="David" w:cs="David" w:hint="cs"/>
                <w:sz w:val="24"/>
                <w:szCs w:val="24"/>
              </w:rPr>
              <w:t xml:space="preserve"> </w:t>
            </w:r>
            <w:r w:rsidR="0035603F">
              <w:rPr>
                <w:rFonts w:ascii="David" w:hAnsi="David" w:cs="David"/>
                <w:sz w:val="24"/>
                <w:szCs w:val="24"/>
              </w:rPr>
              <w:t xml:space="preserve">CAP 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-</w:t>
            </w:r>
            <w:r w:rsidRPr="006922BE">
              <w:rPr>
                <w:rFonts w:ascii="David" w:hAnsi="David" w:cs="David"/>
                <w:sz w:val="24"/>
                <w:szCs w:val="24"/>
              </w:rPr>
              <w:t>College of American Pathologists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>. מצורף אישור על כך.</w:t>
            </w:r>
          </w:p>
          <w:p w:rsidR="00B15401" w:rsidRDefault="0035603F" w:rsidP="00CF21C1">
            <w:pPr>
              <w:numPr>
                <w:ilvl w:val="0"/>
                <w:numId w:val="19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לעניות דעתי המקצועית, אין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תוכנית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נוספת המקבילה, ל </w:t>
            </w:r>
            <w:r>
              <w:rPr>
                <w:rFonts w:ascii="David" w:hAnsi="David" w:cs="David" w:hint="cs"/>
                <w:sz w:val="24"/>
                <w:szCs w:val="24"/>
              </w:rPr>
              <w:t xml:space="preserve">CAP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, המשווקת בארץ</w:t>
            </w:r>
            <w:r w:rsidR="00B15401">
              <w:rPr>
                <w:rFonts w:ascii="David" w:hAnsi="David" w:cs="David" w:hint="cs"/>
                <w:sz w:val="24"/>
                <w:szCs w:val="24"/>
                <w:rtl/>
              </w:rPr>
              <w:t xml:space="preserve"> ע"י חברות נוספות. </w:t>
            </w:r>
          </w:p>
          <w:p w:rsidR="0035603F" w:rsidRPr="006922BE" w:rsidRDefault="0035603F" w:rsidP="00B15401">
            <w:pPr>
              <w:spacing w:line="360" w:lineRule="auto"/>
              <w:ind w:left="72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פרט למעבדות שב"ס, המעבדה היחידה הנוספת בארץ שמבצעת בדיקות סמים ראשוניות ואימות</w:t>
            </w:r>
            <w:r w:rsidR="00B15401"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המעבדה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הטוקסיקולוגית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בתל השומר</w:t>
            </w:r>
            <w:r w:rsidR="00B15401"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רוכשת גם כן את התוכנית </w:t>
            </w:r>
            <w:r>
              <w:rPr>
                <w:rFonts w:ascii="David" w:hAnsi="David" w:cs="David" w:hint="cs"/>
                <w:sz w:val="24"/>
                <w:szCs w:val="24"/>
              </w:rPr>
              <w:t>CAP</w:t>
            </w:r>
            <w:r>
              <w:rPr>
                <w:rFonts w:ascii="David" w:hAnsi="David" w:cs="David"/>
                <w:sz w:val="24"/>
                <w:szCs w:val="24"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של חברת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גאמידור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CF21C1" w:rsidRPr="006922BE" w:rsidRDefault="00CF21C1" w:rsidP="0069106A">
            <w:pPr>
              <w:numPr>
                <w:ilvl w:val="0"/>
                <w:numId w:val="19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מבקשת אישור הועדה להמשך ההתקשרות עם חב' </w:t>
            </w:r>
            <w:proofErr w:type="spellStart"/>
            <w:r w:rsidRPr="006922BE">
              <w:rPr>
                <w:rFonts w:ascii="David" w:hAnsi="David" w:cs="David"/>
                <w:sz w:val="24"/>
                <w:szCs w:val="24"/>
                <w:rtl/>
              </w:rPr>
              <w:t>גאמידור</w:t>
            </w:r>
            <w:proofErr w:type="spellEnd"/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בעלות שנתית של </w:t>
            </w:r>
            <w:r w:rsidR="006B047A" w:rsidRPr="00246540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15,</w:t>
            </w:r>
            <w:r w:rsidR="006B047A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01</w:t>
            </w:r>
            <w:r w:rsidR="00B857EB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5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₪ </w:t>
            </w:r>
            <w:r w:rsidR="006B047A">
              <w:rPr>
                <w:rFonts w:ascii="David" w:hAnsi="David" w:cs="David" w:hint="cs"/>
                <w:sz w:val="24"/>
                <w:szCs w:val="24"/>
                <w:rtl/>
              </w:rPr>
              <w:t xml:space="preserve">לא 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כולל מע"מ.  </w:t>
            </w:r>
          </w:p>
          <w:p w:rsidR="006922BE" w:rsidRPr="006922BE" w:rsidRDefault="00CF21C1" w:rsidP="006922BE">
            <w:pPr>
              <w:numPr>
                <w:ilvl w:val="0"/>
                <w:numId w:val="19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סעיף תקציבי: </w:t>
            </w:r>
            <w:r w:rsidR="00595E48" w:rsidRPr="006922BE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31000421</w:t>
            </w:r>
            <w:r w:rsidR="007B16F2" w:rsidRPr="006922BE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3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 xml:space="preserve"> .</w:t>
            </w:r>
          </w:p>
          <w:p w:rsidR="004151F4" w:rsidRPr="006922BE" w:rsidRDefault="00CF21C1" w:rsidP="006922BE">
            <w:pPr>
              <w:numPr>
                <w:ilvl w:val="0"/>
                <w:numId w:val="19"/>
              </w:num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6922BE">
              <w:rPr>
                <w:rFonts w:ascii="David" w:hAnsi="David" w:cs="David"/>
                <w:sz w:val="24"/>
                <w:szCs w:val="24"/>
                <w:rtl/>
              </w:rPr>
              <w:t>מצ"ב:</w:t>
            </w:r>
            <w:r w:rsidR="006922BE" w:rsidRPr="006922B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>הצעת מחיר של חברת גמידור לת</w:t>
            </w:r>
            <w:r w:rsidR="006922BE" w:rsidRPr="006922BE">
              <w:rPr>
                <w:rFonts w:ascii="David" w:hAnsi="David" w:cs="David"/>
                <w:sz w:val="24"/>
                <w:szCs w:val="24"/>
                <w:rtl/>
              </w:rPr>
              <w:t xml:space="preserve">וכניות בקרות האיכות הבינלאומיות, </w:t>
            </w:r>
            <w:r w:rsidRPr="006922BE">
              <w:rPr>
                <w:rFonts w:ascii="David" w:hAnsi="David" w:cs="David"/>
                <w:sz w:val="24"/>
                <w:szCs w:val="24"/>
                <w:rtl/>
              </w:rPr>
              <w:t>אישור נציגות בלעדית של חברת גמידור.</w:t>
            </w:r>
          </w:p>
        </w:tc>
      </w:tr>
    </w:tbl>
    <w:p w:rsidR="00523403" w:rsidRPr="006C2BFA" w:rsidRDefault="00523403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9"/>
        <w:gridCol w:w="1412"/>
        <w:gridCol w:w="2811"/>
        <w:gridCol w:w="3230"/>
        <w:gridCol w:w="1200"/>
      </w:tblGrid>
      <w:tr w:rsidR="00154365" w:rsidRPr="00F51ADB" w:rsidTr="00B857EB">
        <w:trPr>
          <w:trHeight w:val="510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E49EE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8E49E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שב"ס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E49EE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8E49E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רפואה</w:t>
            </w:r>
            <w:bookmarkStart w:id="0" w:name="_GoBack"/>
            <w:bookmarkEnd w:id="0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E49EE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proofErr w:type="spellStart"/>
            <w:r w:rsidRPr="008E49E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קרפ"ר</w:t>
            </w:r>
            <w:proofErr w:type="spellEnd"/>
            <w:r w:rsidRPr="008E49EE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, דר' ליאב גולדשטיין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E49EE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E49EE" w:rsidRDefault="006B047A" w:rsidP="00772EF9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09.11.2023</w:t>
            </w:r>
          </w:p>
        </w:tc>
      </w:tr>
      <w:tr w:rsidR="00154365" w:rsidRPr="00F51ADB" w:rsidTr="00B857EB">
        <w:trPr>
          <w:trHeight w:val="73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p w:rsidR="00D509EC" w:rsidRDefault="009268AC" w:rsidP="00D509EC">
      <w:pPr>
        <w:ind w:left="-569" w:firstLine="284"/>
        <w:rPr>
          <w:rFonts w:ascii="Arial" w:hAnsi="Arial" w:cs="David"/>
          <w:b/>
          <w:bCs/>
          <w:sz w:val="24"/>
          <w:szCs w:val="24"/>
          <w:u w:val="single"/>
          <w:lang w:eastAsia="he-IL"/>
        </w:rPr>
      </w:pPr>
      <w:r>
        <w:rPr>
          <w:rFonts w:ascii="Arial" w:hAnsi="Arial" w:cs="David" w:hint="cs"/>
          <w:b/>
          <w:bCs/>
          <w:sz w:val="24"/>
          <w:szCs w:val="24"/>
          <w:u w:val="single"/>
          <w:rtl/>
          <w:lang w:eastAsia="he-IL"/>
        </w:rPr>
        <w:t>דגשים</w:t>
      </w:r>
      <w:r w:rsidR="00D509EC">
        <w:rPr>
          <w:rFonts w:ascii="Arial" w:hAnsi="Arial" w:cs="David" w:hint="cs"/>
          <w:b/>
          <w:bCs/>
          <w:sz w:val="24"/>
          <w:szCs w:val="24"/>
          <w:u w:val="single"/>
          <w:rtl/>
          <w:lang w:eastAsia="he-IL"/>
        </w:rPr>
        <w:t>:</w:t>
      </w:r>
    </w:p>
    <w:p w:rsidR="00D509EC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יש </w:t>
      </w:r>
      <w:r>
        <w:rPr>
          <w:rFonts w:ascii="Arial" w:hAnsi="Arial" w:cs="David" w:hint="cs"/>
          <w:b/>
          <w:bCs/>
          <w:sz w:val="24"/>
          <w:szCs w:val="24"/>
          <w:rtl/>
        </w:rPr>
        <w:t>להתייחס בטופס פנייה זה לכל הפרמטרים המסומנים בכוכביות.</w:t>
      </w:r>
    </w:p>
    <w:p w:rsidR="00D509EC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</w:rPr>
      </w:pPr>
      <w:r>
        <w:rPr>
          <w:rFonts w:ascii="Arial" w:hAnsi="Arial" w:cs="David" w:hint="cs"/>
          <w:b/>
          <w:bCs/>
          <w:sz w:val="24"/>
          <w:szCs w:val="24"/>
          <w:rtl/>
        </w:rPr>
        <w:t>יש לצרף את כל המסמכים הנדרשים בטופס הפנייה.</w:t>
      </w:r>
    </w:p>
    <w:p w:rsidR="00D509EC" w:rsidRDefault="00D509EC" w:rsidP="00D509EC">
      <w:pPr>
        <w:numPr>
          <w:ilvl w:val="0"/>
          <w:numId w:val="14"/>
        </w:numPr>
        <w:ind w:left="-2" w:hanging="283"/>
        <w:rPr>
          <w:rFonts w:ascii="David" w:hAnsi="David" w:cs="David"/>
          <w:b/>
          <w:bCs/>
          <w:sz w:val="28"/>
          <w:szCs w:val="28"/>
        </w:rPr>
      </w:pPr>
      <w:r>
        <w:rPr>
          <w:rFonts w:ascii="Arial" w:hAnsi="Arial" w:cs="David" w:hint="cs"/>
          <w:b/>
          <w:bCs/>
          <w:sz w:val="24"/>
          <w:szCs w:val="24"/>
          <w:rtl/>
        </w:rPr>
        <w:t xml:space="preserve">יש להעביר את הפנייה לרכז ועדת המכרזים עד ליום ה' בשעה 12:00, </w:t>
      </w: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>בקובץ וורד בלבד</w:t>
      </w:r>
      <w:r>
        <w:rPr>
          <w:rFonts w:ascii="Arial" w:hAnsi="Arial" w:cs="David" w:hint="cs"/>
          <w:b/>
          <w:bCs/>
          <w:sz w:val="24"/>
          <w:szCs w:val="24"/>
          <w:rtl/>
        </w:rPr>
        <w:t xml:space="preserve"> כאשר ב</w:t>
      </w:r>
      <w:r>
        <w:rPr>
          <w:rFonts w:ascii="Arial" w:hAnsi="Arial" w:cs="David" w:hint="cs"/>
          <w:bCs/>
          <w:sz w:val="24"/>
          <w:szCs w:val="24"/>
          <w:rtl/>
        </w:rPr>
        <w:t>חתימת ראש המחלקה המקצועית</w:t>
      </w:r>
      <w:r>
        <w:rPr>
          <w:rFonts w:ascii="Arial" w:hAnsi="Arial" w:cs="David" w:hint="cs"/>
          <w:b/>
          <w:bCs/>
          <w:sz w:val="24"/>
          <w:szCs w:val="24"/>
          <w:rtl/>
        </w:rPr>
        <w:t xml:space="preserve"> יצוין "חתום במקור". </w:t>
      </w:r>
    </w:p>
    <w:p w:rsidR="00D509EC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</w:rPr>
      </w:pPr>
      <w:r>
        <w:rPr>
          <w:rFonts w:ascii="Arial" w:hAnsi="Arial" w:cs="David" w:hint="cs"/>
          <w:b/>
          <w:bCs/>
          <w:sz w:val="24"/>
          <w:szCs w:val="24"/>
          <w:rtl/>
        </w:rPr>
        <w:t xml:space="preserve">את טופס הפנייה החתום במקור יש להגיש בפני ועדת המכרזים. </w:t>
      </w:r>
    </w:p>
    <w:p w:rsidR="001C7651" w:rsidRDefault="001C7651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1C7651" w:rsidRDefault="001C7651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190E00" w:rsidRPr="00190E00" w:rsidRDefault="00190E00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190E00">
        <w:rPr>
          <w:rFonts w:ascii="David" w:hAnsi="David" w:cs="David" w:hint="cs"/>
          <w:b/>
          <w:bCs/>
          <w:sz w:val="28"/>
          <w:szCs w:val="28"/>
          <w:u w:val="single"/>
          <w:rtl/>
        </w:rPr>
        <w:t>נספח א'</w:t>
      </w:r>
    </w:p>
    <w:p w:rsidR="00190E00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59"/>
        <w:gridCol w:w="1560"/>
        <w:gridCol w:w="3969"/>
        <w:gridCol w:w="2551"/>
      </w:tblGrid>
      <w:tr w:rsidR="00AF1349" w:rsidRPr="008564CC" w:rsidTr="00AF6DA5">
        <w:trPr>
          <w:trHeight w:val="731"/>
        </w:trPr>
        <w:tc>
          <w:tcPr>
            <w:tcW w:w="9739" w:type="dxa"/>
            <w:gridSpan w:val="4"/>
            <w:shd w:val="pct10" w:color="auto" w:fill="auto"/>
          </w:tcPr>
          <w:p w:rsidR="00F95866" w:rsidRDefault="00F95866" w:rsidP="00190E00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</w:p>
          <w:p w:rsidR="00F95866" w:rsidRDefault="00AF1349" w:rsidP="00190E00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היסטוריית סכומיי ההתקשרות עם הספק הנדרש </w:t>
            </w:r>
          </w:p>
          <w:p w:rsidR="00AF1349" w:rsidRPr="00F95866" w:rsidRDefault="00AF1349" w:rsidP="00F95866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(כספק יחיד</w:t>
            </w:r>
            <w:r w:rsidR="00F95866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ולא במסגרת מכרז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) בכל שנה במהלך </w:t>
            </w:r>
            <w:r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7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השנים האחרונות</w:t>
            </w:r>
          </w:p>
        </w:tc>
      </w:tr>
      <w:tr w:rsidR="00AF1349" w:rsidRPr="008564CC" w:rsidTr="00AF6DA5">
        <w:trPr>
          <w:trHeight w:val="731"/>
        </w:trPr>
        <w:tc>
          <w:tcPr>
            <w:tcW w:w="1659" w:type="dxa"/>
            <w:tcBorders>
              <w:bottom w:val="single" w:sz="4" w:space="0" w:color="auto"/>
            </w:tcBorders>
            <w:shd w:val="pct10" w:color="auto" w:fill="auto"/>
            <w:vAlign w:val="center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שנת ההתקשרות</w:t>
            </w:r>
          </w:p>
        </w:tc>
        <w:tc>
          <w:tcPr>
            <w:tcW w:w="1560" w:type="dxa"/>
            <w:shd w:val="pct10" w:color="auto" w:fill="auto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שם הספק</w:t>
            </w:r>
          </w:p>
        </w:tc>
        <w:tc>
          <w:tcPr>
            <w:tcW w:w="3969" w:type="dxa"/>
            <w:shd w:val="pct10" w:color="auto" w:fill="auto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נושא ההתקשרות</w:t>
            </w:r>
          </w:p>
        </w:tc>
        <w:tc>
          <w:tcPr>
            <w:tcW w:w="2551" w:type="dxa"/>
            <w:shd w:val="pct10" w:color="auto" w:fill="auto"/>
            <w:vAlign w:val="center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סכום ההתקשרות בש"ח, כולל מע"מ</w:t>
            </w:r>
          </w:p>
        </w:tc>
      </w:tr>
      <w:tr w:rsidR="00AF1349" w:rsidRPr="005C7E15" w:rsidTr="00AF6DA5">
        <w:trPr>
          <w:trHeight w:val="540"/>
        </w:trPr>
        <w:tc>
          <w:tcPr>
            <w:tcW w:w="1659" w:type="dxa"/>
            <w:shd w:val="pct10" w:color="auto" w:fill="auto"/>
            <w:vAlign w:val="center"/>
          </w:tcPr>
          <w:p w:rsidR="00AF1349" w:rsidRPr="00BF76AB" w:rsidRDefault="00AF1349" w:rsidP="00190E00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BF76AB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>2011</w:t>
            </w:r>
          </w:p>
        </w:tc>
        <w:tc>
          <w:tcPr>
            <w:tcW w:w="1560" w:type="dxa"/>
            <w:vAlign w:val="center"/>
          </w:tcPr>
          <w:p w:rsidR="00AF1349" w:rsidRPr="00BF76AB" w:rsidRDefault="00CF21C1" w:rsidP="004151F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</w:p>
        </w:tc>
        <w:tc>
          <w:tcPr>
            <w:tcW w:w="3969" w:type="dxa"/>
            <w:vAlign w:val="center"/>
          </w:tcPr>
          <w:p w:rsidR="00AF1349" w:rsidRPr="001C7651" w:rsidRDefault="001C7651" w:rsidP="00CF21C1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 w:rsidR="00CF21C1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AF1349" w:rsidRPr="003C3B58" w:rsidRDefault="00DA410E" w:rsidP="003C3B58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  <w:rtl/>
                <w:lang w:eastAsia="he-IL"/>
              </w:rPr>
            </w:pPr>
            <w:r w:rsidRPr="003C3B58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14,000 </w:t>
            </w:r>
          </w:p>
        </w:tc>
      </w:tr>
      <w:tr w:rsidR="00AF1349" w:rsidRPr="005C7E15" w:rsidTr="00AF6DA5">
        <w:trPr>
          <w:trHeight w:val="456"/>
        </w:trPr>
        <w:tc>
          <w:tcPr>
            <w:tcW w:w="1659" w:type="dxa"/>
            <w:shd w:val="pct10" w:color="auto" w:fill="auto"/>
            <w:vAlign w:val="center"/>
          </w:tcPr>
          <w:p w:rsidR="00AF1349" w:rsidRPr="00BF76AB" w:rsidRDefault="00AF1349" w:rsidP="00190E00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BF76AB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>2012</w:t>
            </w:r>
          </w:p>
        </w:tc>
        <w:tc>
          <w:tcPr>
            <w:tcW w:w="1560" w:type="dxa"/>
            <w:vAlign w:val="center"/>
          </w:tcPr>
          <w:p w:rsidR="00AF1349" w:rsidRPr="00BF76AB" w:rsidRDefault="00CF21C1" w:rsidP="004151F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</w:p>
        </w:tc>
        <w:tc>
          <w:tcPr>
            <w:tcW w:w="3969" w:type="dxa"/>
            <w:vAlign w:val="center"/>
          </w:tcPr>
          <w:p w:rsidR="00AF1349" w:rsidRPr="00BF76AB" w:rsidRDefault="00CF21C1" w:rsidP="004151F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AF1349" w:rsidRPr="003C3B58" w:rsidRDefault="00E12A6C" w:rsidP="003C3B58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  <w:rtl/>
                <w:lang w:eastAsia="he-IL"/>
              </w:rPr>
            </w:pPr>
            <w:r w:rsidRPr="003C3B58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14,000 </w:t>
            </w:r>
          </w:p>
        </w:tc>
      </w:tr>
      <w:tr w:rsidR="00AF1349" w:rsidRPr="005C7E15" w:rsidTr="00AF6DA5">
        <w:trPr>
          <w:trHeight w:val="505"/>
        </w:trPr>
        <w:tc>
          <w:tcPr>
            <w:tcW w:w="1659" w:type="dxa"/>
            <w:shd w:val="pct10" w:color="auto" w:fill="auto"/>
            <w:vAlign w:val="center"/>
          </w:tcPr>
          <w:p w:rsidR="00AF1349" w:rsidRPr="00BF76AB" w:rsidRDefault="00AF1349" w:rsidP="00190E00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BF76AB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>2013</w:t>
            </w:r>
          </w:p>
        </w:tc>
        <w:tc>
          <w:tcPr>
            <w:tcW w:w="1560" w:type="dxa"/>
            <w:vAlign w:val="center"/>
          </w:tcPr>
          <w:p w:rsidR="00AF1349" w:rsidRPr="00BF76AB" w:rsidRDefault="00CF21C1" w:rsidP="004151F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</w:p>
        </w:tc>
        <w:tc>
          <w:tcPr>
            <w:tcW w:w="3969" w:type="dxa"/>
            <w:vAlign w:val="center"/>
          </w:tcPr>
          <w:p w:rsidR="00AF1349" w:rsidRPr="00BF76AB" w:rsidRDefault="00CF21C1" w:rsidP="004151F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AF1349" w:rsidRPr="003C3B58" w:rsidRDefault="0011254D" w:rsidP="003C3B58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  <w:rtl/>
                <w:lang w:eastAsia="he-IL"/>
              </w:rPr>
            </w:pPr>
            <w:r w:rsidRPr="003C3B58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14,861 </w:t>
            </w:r>
          </w:p>
        </w:tc>
      </w:tr>
      <w:tr w:rsidR="00AF1349" w:rsidRPr="005C7E15" w:rsidTr="00AF6DA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AF1349" w:rsidRPr="00BF76AB" w:rsidRDefault="00AF1349" w:rsidP="00190E00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BF76AB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>2014</w:t>
            </w:r>
          </w:p>
        </w:tc>
        <w:tc>
          <w:tcPr>
            <w:tcW w:w="1560" w:type="dxa"/>
            <w:vAlign w:val="center"/>
          </w:tcPr>
          <w:p w:rsidR="00AF1349" w:rsidRPr="00BF76AB" w:rsidRDefault="00CF21C1" w:rsidP="004151F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</w:p>
        </w:tc>
        <w:tc>
          <w:tcPr>
            <w:tcW w:w="3969" w:type="dxa"/>
            <w:vAlign w:val="center"/>
          </w:tcPr>
          <w:p w:rsidR="00AF1349" w:rsidRPr="00BF76AB" w:rsidRDefault="00CF21C1" w:rsidP="004151F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AF1349" w:rsidRPr="003C3B58" w:rsidRDefault="00CF21C1" w:rsidP="003C3B58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3C3B58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13</w:t>
            </w:r>
            <w:r w:rsidR="00F4541C" w:rsidRPr="003C3B58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,</w:t>
            </w:r>
            <w:r w:rsidRPr="003C3B58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 xml:space="preserve">558 </w:t>
            </w:r>
          </w:p>
        </w:tc>
      </w:tr>
      <w:tr w:rsidR="003C3B58" w:rsidRPr="005C7E15" w:rsidTr="00AF6DA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3C3B58" w:rsidRPr="00BF76AB" w:rsidRDefault="003C3B58" w:rsidP="00190E00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2015</w:t>
            </w:r>
          </w:p>
        </w:tc>
        <w:tc>
          <w:tcPr>
            <w:tcW w:w="1560" w:type="dxa"/>
            <w:vAlign w:val="center"/>
          </w:tcPr>
          <w:p w:rsidR="003C3B58" w:rsidRDefault="003C3B58" w:rsidP="004151F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</w:p>
        </w:tc>
        <w:tc>
          <w:tcPr>
            <w:tcW w:w="3969" w:type="dxa"/>
            <w:vAlign w:val="center"/>
          </w:tcPr>
          <w:p w:rsidR="003C3B58" w:rsidRPr="00BF76AB" w:rsidRDefault="003C3B58" w:rsidP="00CC4A09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3C3B58" w:rsidRPr="003C3B58" w:rsidRDefault="003C3B58" w:rsidP="003C3B58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3C3B58"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 xml:space="preserve">15,722 </w:t>
            </w:r>
          </w:p>
        </w:tc>
      </w:tr>
      <w:tr w:rsidR="007B16F2" w:rsidRPr="005C7E15" w:rsidTr="00AF6DA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7B16F2" w:rsidRDefault="007B16F2" w:rsidP="00190E00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2016</w:t>
            </w:r>
          </w:p>
        </w:tc>
        <w:tc>
          <w:tcPr>
            <w:tcW w:w="1560" w:type="dxa"/>
            <w:vAlign w:val="center"/>
          </w:tcPr>
          <w:p w:rsidR="007B16F2" w:rsidRDefault="007B16F2" w:rsidP="004151F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</w:p>
        </w:tc>
        <w:tc>
          <w:tcPr>
            <w:tcW w:w="3969" w:type="dxa"/>
            <w:vAlign w:val="center"/>
          </w:tcPr>
          <w:p w:rsidR="007B16F2" w:rsidRPr="001C7651" w:rsidRDefault="007B16F2" w:rsidP="00CC4A09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7B16F2" w:rsidRPr="00D35F08" w:rsidRDefault="00D35F08" w:rsidP="003C3B58">
            <w:pPr>
              <w:jc w:val="center"/>
              <w:rPr>
                <w:rFonts w:cs="Times New Roman"/>
                <w:sz w:val="24"/>
                <w:szCs w:val="24"/>
                <w:rtl/>
                <w:lang w:eastAsia="he-IL"/>
              </w:rPr>
            </w:pPr>
            <w:r w:rsidRPr="00D35F08">
              <w:rPr>
                <w:rFonts w:asciiTheme="majorBidi" w:hAnsiTheme="majorBidi" w:cstheme="majorBidi"/>
                <w:sz w:val="24"/>
                <w:szCs w:val="24"/>
                <w:rtl/>
              </w:rPr>
              <w:t>16,042</w:t>
            </w:r>
          </w:p>
        </w:tc>
      </w:tr>
      <w:tr w:rsidR="007B16F2" w:rsidRPr="005C7E15" w:rsidTr="00AF6DA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7B16F2" w:rsidRDefault="007B16F2" w:rsidP="00190E00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2017</w:t>
            </w:r>
          </w:p>
        </w:tc>
        <w:tc>
          <w:tcPr>
            <w:tcW w:w="1560" w:type="dxa"/>
            <w:vAlign w:val="center"/>
          </w:tcPr>
          <w:p w:rsidR="007B16F2" w:rsidRDefault="00901FDC" w:rsidP="004151F4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</w:p>
        </w:tc>
        <w:tc>
          <w:tcPr>
            <w:tcW w:w="3969" w:type="dxa"/>
            <w:vAlign w:val="center"/>
          </w:tcPr>
          <w:p w:rsidR="007B16F2" w:rsidRPr="001C7651" w:rsidRDefault="007B16F2" w:rsidP="00CC4A09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7B16F2" w:rsidRPr="003C3B58" w:rsidRDefault="007B16F2" w:rsidP="003C3B58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16,075</w:t>
            </w:r>
          </w:p>
        </w:tc>
      </w:tr>
      <w:tr w:rsidR="00901FDC" w:rsidRPr="005C7E15" w:rsidTr="00AF6DA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901FDC" w:rsidRDefault="00901FDC" w:rsidP="00901FDC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2018</w:t>
            </w:r>
          </w:p>
        </w:tc>
        <w:tc>
          <w:tcPr>
            <w:tcW w:w="1560" w:type="dxa"/>
            <w:vAlign w:val="center"/>
          </w:tcPr>
          <w:p w:rsidR="00901FDC" w:rsidRDefault="00901FDC" w:rsidP="00901FDC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</w:p>
        </w:tc>
        <w:tc>
          <w:tcPr>
            <w:tcW w:w="3969" w:type="dxa"/>
            <w:vAlign w:val="center"/>
          </w:tcPr>
          <w:p w:rsidR="00901FDC" w:rsidRPr="001C7651" w:rsidRDefault="00901FDC" w:rsidP="00901FDC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901FDC" w:rsidRPr="003C3B58" w:rsidRDefault="00901FDC" w:rsidP="00901FDC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14,956</w:t>
            </w:r>
          </w:p>
        </w:tc>
      </w:tr>
      <w:tr w:rsidR="0069106A" w:rsidRPr="005C7E15" w:rsidTr="00AF6DA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69106A" w:rsidRDefault="0069106A" w:rsidP="0069106A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2019</w:t>
            </w:r>
          </w:p>
        </w:tc>
        <w:tc>
          <w:tcPr>
            <w:tcW w:w="1560" w:type="dxa"/>
            <w:vAlign w:val="center"/>
          </w:tcPr>
          <w:p w:rsidR="0069106A" w:rsidRDefault="0069106A" w:rsidP="0069106A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</w:p>
        </w:tc>
        <w:tc>
          <w:tcPr>
            <w:tcW w:w="3969" w:type="dxa"/>
            <w:vAlign w:val="center"/>
          </w:tcPr>
          <w:p w:rsidR="0069106A" w:rsidRPr="001C7651" w:rsidRDefault="0069106A" w:rsidP="0069106A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69106A" w:rsidRPr="0069106A" w:rsidRDefault="0069106A" w:rsidP="0069106A">
            <w:pPr>
              <w:jc w:val="center"/>
              <w:rPr>
                <w:rFonts w:cs="Times New Roman"/>
                <w:sz w:val="24"/>
                <w:szCs w:val="24"/>
                <w:rtl/>
                <w:lang w:eastAsia="he-IL"/>
              </w:rPr>
            </w:pPr>
            <w:r w:rsidRPr="0069106A">
              <w:rPr>
                <w:rFonts w:asciiTheme="majorBidi" w:hAnsiTheme="majorBidi" w:cstheme="majorBidi" w:hint="cs"/>
                <w:sz w:val="24"/>
                <w:szCs w:val="24"/>
                <w:rtl/>
              </w:rPr>
              <w:t>15,640</w:t>
            </w:r>
          </w:p>
        </w:tc>
      </w:tr>
      <w:tr w:rsidR="006922BE" w:rsidRPr="005C7E15" w:rsidTr="00AF6DA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6922BE" w:rsidRDefault="006922BE" w:rsidP="006922B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2020</w:t>
            </w:r>
          </w:p>
        </w:tc>
        <w:tc>
          <w:tcPr>
            <w:tcW w:w="1560" w:type="dxa"/>
            <w:vAlign w:val="center"/>
          </w:tcPr>
          <w:p w:rsidR="006922BE" w:rsidRDefault="006922BE" w:rsidP="006922B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</w:p>
        </w:tc>
        <w:tc>
          <w:tcPr>
            <w:tcW w:w="3969" w:type="dxa"/>
            <w:vAlign w:val="center"/>
          </w:tcPr>
          <w:p w:rsidR="006922BE" w:rsidRPr="001C7651" w:rsidRDefault="006922BE" w:rsidP="006922B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6922BE" w:rsidRPr="0069106A" w:rsidRDefault="00900D2F" w:rsidP="006922BE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F26B95">
              <w:rPr>
                <w:rFonts w:asciiTheme="majorBidi" w:hAnsiTheme="majorBidi" w:cstheme="majorBidi" w:hint="cs"/>
                <w:sz w:val="24"/>
                <w:szCs w:val="24"/>
                <w:rtl/>
              </w:rPr>
              <w:t>1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</w:rPr>
              <w:t>4</w:t>
            </w:r>
            <w:r w:rsidRPr="00F26B95">
              <w:rPr>
                <w:rFonts w:asciiTheme="majorBidi" w:hAnsiTheme="majorBidi" w:cstheme="majorBidi" w:hint="cs"/>
                <w:sz w:val="24"/>
                <w:szCs w:val="24"/>
                <w:rtl/>
              </w:rPr>
              <w:t>,</w:t>
            </w:r>
            <w:r>
              <w:rPr>
                <w:rFonts w:asciiTheme="majorBidi" w:hAnsiTheme="majorBidi" w:cstheme="majorBidi" w:hint="cs"/>
                <w:sz w:val="24"/>
                <w:szCs w:val="24"/>
                <w:rtl/>
              </w:rPr>
              <w:t>863</w:t>
            </w:r>
          </w:p>
        </w:tc>
      </w:tr>
      <w:tr w:rsidR="00161FBE" w:rsidRPr="005C7E15" w:rsidTr="00AF6DA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161FBE" w:rsidRDefault="00161FBE" w:rsidP="00161FBE">
            <w:pPr>
              <w:jc w:val="center"/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2021</w:t>
            </w:r>
          </w:p>
        </w:tc>
        <w:tc>
          <w:tcPr>
            <w:tcW w:w="1560" w:type="dxa"/>
            <w:vAlign w:val="center"/>
          </w:tcPr>
          <w:p w:rsidR="00161FBE" w:rsidRDefault="00161FBE" w:rsidP="00161FB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proofErr w:type="spellStart"/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  <w:proofErr w:type="spellEnd"/>
          </w:p>
        </w:tc>
        <w:tc>
          <w:tcPr>
            <w:tcW w:w="3969" w:type="dxa"/>
            <w:vAlign w:val="center"/>
          </w:tcPr>
          <w:p w:rsidR="00161FBE" w:rsidRPr="001C7651" w:rsidRDefault="00161FBE" w:rsidP="00161FB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161FBE" w:rsidRPr="00161FBE" w:rsidRDefault="00161FBE" w:rsidP="00161FBE">
            <w:pPr>
              <w:jc w:val="center"/>
              <w:rPr>
                <w:rFonts w:asciiTheme="majorBidi" w:hAnsiTheme="majorBidi" w:cstheme="majorBidi" w:hint="cs"/>
                <w:sz w:val="24"/>
                <w:szCs w:val="24"/>
                <w:rtl/>
              </w:rPr>
            </w:pPr>
            <w:r w:rsidRPr="00161FBE">
              <w:rPr>
                <w:rFonts w:asciiTheme="majorBidi" w:hAnsiTheme="majorBidi" w:cstheme="majorBidi" w:hint="cs"/>
                <w:sz w:val="24"/>
                <w:szCs w:val="24"/>
                <w:rtl/>
              </w:rPr>
              <w:t>14,323</w:t>
            </w:r>
          </w:p>
        </w:tc>
      </w:tr>
      <w:tr w:rsidR="00161FBE" w:rsidRPr="005C7E15" w:rsidTr="00AF6DA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161FBE" w:rsidRDefault="00161FBE" w:rsidP="00161FBE">
            <w:pPr>
              <w:jc w:val="center"/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2022</w:t>
            </w:r>
          </w:p>
        </w:tc>
        <w:tc>
          <w:tcPr>
            <w:tcW w:w="1560" w:type="dxa"/>
            <w:vAlign w:val="center"/>
          </w:tcPr>
          <w:p w:rsidR="00161FBE" w:rsidRDefault="00161FBE" w:rsidP="00161FB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proofErr w:type="spellStart"/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  <w:proofErr w:type="spellEnd"/>
          </w:p>
        </w:tc>
        <w:tc>
          <w:tcPr>
            <w:tcW w:w="3969" w:type="dxa"/>
            <w:vAlign w:val="center"/>
          </w:tcPr>
          <w:p w:rsidR="00161FBE" w:rsidRPr="001C7651" w:rsidRDefault="00161FBE" w:rsidP="00161FB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161FBE" w:rsidRPr="00161FBE" w:rsidRDefault="00161FBE" w:rsidP="00161FBE">
            <w:pPr>
              <w:jc w:val="center"/>
              <w:rPr>
                <w:rFonts w:asciiTheme="majorBidi" w:hAnsiTheme="majorBidi" w:cstheme="majorBidi" w:hint="cs"/>
                <w:sz w:val="24"/>
                <w:szCs w:val="24"/>
                <w:rtl/>
              </w:rPr>
            </w:pPr>
            <w:r w:rsidRPr="00161FBE">
              <w:rPr>
                <w:rFonts w:asciiTheme="majorBidi" w:hAnsiTheme="majorBidi" w:cstheme="majorBidi" w:hint="cs"/>
                <w:sz w:val="24"/>
                <w:szCs w:val="24"/>
                <w:rtl/>
              </w:rPr>
              <w:t>14,000</w:t>
            </w:r>
          </w:p>
        </w:tc>
      </w:tr>
      <w:tr w:rsidR="00161FBE" w:rsidRPr="005C7E15" w:rsidTr="00AF6DA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161FBE" w:rsidRDefault="00161FBE" w:rsidP="00161FBE">
            <w:pPr>
              <w:jc w:val="center"/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2023</w:t>
            </w:r>
          </w:p>
        </w:tc>
        <w:tc>
          <w:tcPr>
            <w:tcW w:w="1560" w:type="dxa"/>
            <w:vAlign w:val="center"/>
          </w:tcPr>
          <w:p w:rsidR="00161FBE" w:rsidRDefault="00161FBE" w:rsidP="00161FB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proofErr w:type="spellStart"/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גמידור</w:t>
            </w:r>
            <w:proofErr w:type="spellEnd"/>
          </w:p>
        </w:tc>
        <w:tc>
          <w:tcPr>
            <w:tcW w:w="3969" w:type="dxa"/>
            <w:vAlign w:val="center"/>
          </w:tcPr>
          <w:p w:rsidR="00161FBE" w:rsidRPr="001C7651" w:rsidRDefault="00161FBE" w:rsidP="00161FBE">
            <w:pPr>
              <w:jc w:val="center"/>
              <w:rPr>
                <w:rFonts w:cs="Times New Roman"/>
                <w:b/>
                <w:sz w:val="24"/>
                <w:szCs w:val="24"/>
                <w:rtl/>
                <w:lang w:eastAsia="he-IL"/>
              </w:rPr>
            </w:pPr>
            <w:r w:rsidRPr="001C7651">
              <w:rPr>
                <w:rFonts w:cs="Times New Roman"/>
                <w:b/>
                <w:sz w:val="24"/>
                <w:szCs w:val="24"/>
                <w:rtl/>
                <w:lang w:eastAsia="he-IL"/>
              </w:rPr>
              <w:t xml:space="preserve">בקרת איכות </w:t>
            </w:r>
            <w:r>
              <w:rPr>
                <w:rFonts w:cs="Times New Roman" w:hint="cs"/>
                <w:b/>
                <w:sz w:val="24"/>
                <w:szCs w:val="24"/>
                <w:rtl/>
                <w:lang w:eastAsia="he-IL"/>
              </w:rPr>
              <w:t>בינלאומית לבדיקות סמים ראשוניות ואימות</w:t>
            </w:r>
          </w:p>
        </w:tc>
        <w:tc>
          <w:tcPr>
            <w:tcW w:w="2551" w:type="dxa"/>
            <w:vAlign w:val="center"/>
          </w:tcPr>
          <w:p w:rsidR="00161FBE" w:rsidRPr="00161FBE" w:rsidRDefault="00161FBE" w:rsidP="00161FBE">
            <w:pPr>
              <w:jc w:val="center"/>
              <w:rPr>
                <w:rFonts w:asciiTheme="majorBidi" w:hAnsiTheme="majorBidi" w:cstheme="majorBidi" w:hint="cs"/>
                <w:sz w:val="24"/>
                <w:szCs w:val="24"/>
                <w:rtl/>
              </w:rPr>
            </w:pPr>
            <w:r w:rsidRPr="00161FBE">
              <w:rPr>
                <w:rFonts w:asciiTheme="majorBidi" w:hAnsiTheme="majorBidi" w:cstheme="majorBidi" w:hint="cs"/>
                <w:sz w:val="24"/>
                <w:szCs w:val="24"/>
                <w:rtl/>
              </w:rPr>
              <w:t>15,698</w:t>
            </w:r>
          </w:p>
        </w:tc>
      </w:tr>
    </w:tbl>
    <w:p w:rsidR="00190E00" w:rsidRPr="004451D8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sectPr w:rsidR="00190E00" w:rsidRPr="004451D8" w:rsidSect="005067B3">
      <w:headerReference w:type="default" r:id="rId12"/>
      <w:footerReference w:type="default" r:id="rId13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4E98" w:rsidRDefault="00524E98">
      <w:r>
        <w:separator/>
      </w:r>
    </w:p>
  </w:endnote>
  <w:endnote w:type="continuationSeparator" w:id="0">
    <w:p w:rsidR="00524E98" w:rsidRDefault="00524E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Pr="007D5052" w:rsidRDefault="00106967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4E98" w:rsidRDefault="00524E98">
      <w:r>
        <w:separator/>
      </w:r>
    </w:p>
  </w:footnote>
  <w:footnote w:type="continuationSeparator" w:id="0">
    <w:p w:rsidR="00524E98" w:rsidRDefault="00524E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Default="00734314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7271"/>
              <wp:lineTo x="6098" y="20470"/>
              <wp:lineTo x="7760" y="21110"/>
              <wp:lineTo x="8315" y="21110"/>
              <wp:lineTo x="13858" y="21110"/>
              <wp:lineTo x="21064" y="17911"/>
              <wp:lineTo x="21064" y="640"/>
              <wp:lineTo x="12749" y="0"/>
              <wp:lineTo x="8869" y="0"/>
            </wp:wrapPolygon>
          </wp:wrapThrough>
          <wp:docPr id="5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6967" w:rsidRPr="008F22A9" w:rsidRDefault="00106967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106967" w:rsidRPr="008F22A9" w:rsidRDefault="00106967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106967" w:rsidRPr="00E20085" w:rsidRDefault="00106967" w:rsidP="00565F5A">
    <w:pPr>
      <w:pStyle w:val="a3"/>
      <w:tabs>
        <w:tab w:val="left" w:pos="180"/>
        <w:tab w:val="left" w:pos="420"/>
      </w:tabs>
    </w:pPr>
    <w:r>
      <w:tab/>
    </w:r>
  </w:p>
  <w:p w:rsidR="00106967" w:rsidRDefault="00106967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106967" w:rsidRDefault="00734314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06967" w:rsidRDefault="00106967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106967" w:rsidRDefault="00106967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>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06967" w:rsidRDefault="00106967" w:rsidP="008F22A9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AD23BEF"/>
    <w:multiLevelType w:val="hybridMultilevel"/>
    <w:tmpl w:val="115656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887AD9"/>
    <w:multiLevelType w:val="hybridMultilevel"/>
    <w:tmpl w:val="5A04BC96"/>
    <w:lvl w:ilvl="0" w:tplc="238AEEF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5" w15:restartNumberingAfterBreak="0">
    <w:nsid w:val="23F2417C"/>
    <w:multiLevelType w:val="hybridMultilevel"/>
    <w:tmpl w:val="1CCE7D5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8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9" w15:restartNumberingAfterBreak="0">
    <w:nsid w:val="41481DBE"/>
    <w:multiLevelType w:val="hybridMultilevel"/>
    <w:tmpl w:val="6EE238B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2" w15:restartNumberingAfterBreak="0">
    <w:nsid w:val="4F06702A"/>
    <w:multiLevelType w:val="hybridMultilevel"/>
    <w:tmpl w:val="BBF41402"/>
    <w:lvl w:ilvl="0" w:tplc="8F5E873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4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5D8A339F"/>
    <w:multiLevelType w:val="hybridMultilevel"/>
    <w:tmpl w:val="13924A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7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9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7"/>
  </w:num>
  <w:num w:numId="2">
    <w:abstractNumId w:val="14"/>
  </w:num>
  <w:num w:numId="3">
    <w:abstractNumId w:val="11"/>
  </w:num>
  <w:num w:numId="4">
    <w:abstractNumId w:val="18"/>
  </w:num>
  <w:num w:numId="5">
    <w:abstractNumId w:val="19"/>
  </w:num>
  <w:num w:numId="6">
    <w:abstractNumId w:val="4"/>
  </w:num>
  <w:num w:numId="7">
    <w:abstractNumId w:val="1"/>
  </w:num>
  <w:num w:numId="8">
    <w:abstractNumId w:val="8"/>
  </w:num>
  <w:num w:numId="9">
    <w:abstractNumId w:val="13"/>
  </w:num>
  <w:num w:numId="10">
    <w:abstractNumId w:val="10"/>
  </w:num>
  <w:num w:numId="11">
    <w:abstractNumId w:val="6"/>
  </w:num>
  <w:num w:numId="12">
    <w:abstractNumId w:val="7"/>
  </w:num>
  <w:num w:numId="13">
    <w:abstractNumId w:val="16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12"/>
  </w:num>
  <w:num w:numId="17">
    <w:abstractNumId w:val="2"/>
  </w:num>
  <w:num w:numId="18">
    <w:abstractNumId w:val="15"/>
  </w:num>
  <w:num w:numId="19">
    <w:abstractNumId w:val="5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53F7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51E1A"/>
    <w:rsid w:val="00062E5B"/>
    <w:rsid w:val="00070E25"/>
    <w:rsid w:val="00073A57"/>
    <w:rsid w:val="00080B23"/>
    <w:rsid w:val="0009170F"/>
    <w:rsid w:val="00093E49"/>
    <w:rsid w:val="00094BE5"/>
    <w:rsid w:val="00097488"/>
    <w:rsid w:val="000A0FDE"/>
    <w:rsid w:val="000A1865"/>
    <w:rsid w:val="000A4D1B"/>
    <w:rsid w:val="000A7666"/>
    <w:rsid w:val="000B4A84"/>
    <w:rsid w:val="000B641B"/>
    <w:rsid w:val="000B7991"/>
    <w:rsid w:val="000B7AE4"/>
    <w:rsid w:val="000C3DD3"/>
    <w:rsid w:val="000C668E"/>
    <w:rsid w:val="000E4A46"/>
    <w:rsid w:val="000F0BE3"/>
    <w:rsid w:val="00106967"/>
    <w:rsid w:val="0011083B"/>
    <w:rsid w:val="0011254D"/>
    <w:rsid w:val="00113EDF"/>
    <w:rsid w:val="0011671C"/>
    <w:rsid w:val="00117F26"/>
    <w:rsid w:val="001205A4"/>
    <w:rsid w:val="00125C2A"/>
    <w:rsid w:val="00132027"/>
    <w:rsid w:val="00143572"/>
    <w:rsid w:val="0014659E"/>
    <w:rsid w:val="00151E70"/>
    <w:rsid w:val="00154365"/>
    <w:rsid w:val="00155336"/>
    <w:rsid w:val="00161FBE"/>
    <w:rsid w:val="001717C3"/>
    <w:rsid w:val="001773CC"/>
    <w:rsid w:val="00186D20"/>
    <w:rsid w:val="00190E00"/>
    <w:rsid w:val="00191A8D"/>
    <w:rsid w:val="001A25E0"/>
    <w:rsid w:val="001A3B24"/>
    <w:rsid w:val="001A47B8"/>
    <w:rsid w:val="001A55FF"/>
    <w:rsid w:val="001A67A4"/>
    <w:rsid w:val="001B19B1"/>
    <w:rsid w:val="001C7651"/>
    <w:rsid w:val="001D0411"/>
    <w:rsid w:val="001D3CA1"/>
    <w:rsid w:val="001D7A2D"/>
    <w:rsid w:val="001E4059"/>
    <w:rsid w:val="001E6455"/>
    <w:rsid w:val="001F425E"/>
    <w:rsid w:val="00202269"/>
    <w:rsid w:val="0020739D"/>
    <w:rsid w:val="00210458"/>
    <w:rsid w:val="002122C0"/>
    <w:rsid w:val="00217DC7"/>
    <w:rsid w:val="00224D75"/>
    <w:rsid w:val="00246540"/>
    <w:rsid w:val="00274885"/>
    <w:rsid w:val="0028230B"/>
    <w:rsid w:val="00285073"/>
    <w:rsid w:val="002926F8"/>
    <w:rsid w:val="002B241B"/>
    <w:rsid w:val="002B658E"/>
    <w:rsid w:val="002C4CBD"/>
    <w:rsid w:val="002C5C92"/>
    <w:rsid w:val="002D7F1B"/>
    <w:rsid w:val="002E3381"/>
    <w:rsid w:val="002F1636"/>
    <w:rsid w:val="002F1A91"/>
    <w:rsid w:val="002F26F4"/>
    <w:rsid w:val="002F7584"/>
    <w:rsid w:val="00301079"/>
    <w:rsid w:val="00307557"/>
    <w:rsid w:val="003110E6"/>
    <w:rsid w:val="0032025F"/>
    <w:rsid w:val="003264BB"/>
    <w:rsid w:val="00327F67"/>
    <w:rsid w:val="00331A18"/>
    <w:rsid w:val="003344D0"/>
    <w:rsid w:val="00345C9E"/>
    <w:rsid w:val="00352607"/>
    <w:rsid w:val="00353E3C"/>
    <w:rsid w:val="00354C8A"/>
    <w:rsid w:val="003559DC"/>
    <w:rsid w:val="00355F0F"/>
    <w:rsid w:val="0035603F"/>
    <w:rsid w:val="00366FCC"/>
    <w:rsid w:val="00385894"/>
    <w:rsid w:val="00391CAC"/>
    <w:rsid w:val="00394F80"/>
    <w:rsid w:val="003973CE"/>
    <w:rsid w:val="00397FC9"/>
    <w:rsid w:val="003A052F"/>
    <w:rsid w:val="003A0ACF"/>
    <w:rsid w:val="003A6A5C"/>
    <w:rsid w:val="003B63F6"/>
    <w:rsid w:val="003C2229"/>
    <w:rsid w:val="003C2935"/>
    <w:rsid w:val="003C305E"/>
    <w:rsid w:val="003C3B11"/>
    <w:rsid w:val="003C3B58"/>
    <w:rsid w:val="003D0C41"/>
    <w:rsid w:val="003D1F7A"/>
    <w:rsid w:val="003D3656"/>
    <w:rsid w:val="003D3D0A"/>
    <w:rsid w:val="003D3D6B"/>
    <w:rsid w:val="003D5C90"/>
    <w:rsid w:val="003D6A6D"/>
    <w:rsid w:val="004131C1"/>
    <w:rsid w:val="004151F4"/>
    <w:rsid w:val="0041531E"/>
    <w:rsid w:val="00416A38"/>
    <w:rsid w:val="004231E5"/>
    <w:rsid w:val="00424F97"/>
    <w:rsid w:val="004255F2"/>
    <w:rsid w:val="00433DD9"/>
    <w:rsid w:val="00441771"/>
    <w:rsid w:val="00442AA6"/>
    <w:rsid w:val="00442FD6"/>
    <w:rsid w:val="004451D8"/>
    <w:rsid w:val="00457CF0"/>
    <w:rsid w:val="0046200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2089"/>
    <w:rsid w:val="004F5812"/>
    <w:rsid w:val="005067B3"/>
    <w:rsid w:val="00506D8B"/>
    <w:rsid w:val="00513A6D"/>
    <w:rsid w:val="00523403"/>
    <w:rsid w:val="0052495A"/>
    <w:rsid w:val="00524E98"/>
    <w:rsid w:val="00533DD0"/>
    <w:rsid w:val="00542604"/>
    <w:rsid w:val="0054342E"/>
    <w:rsid w:val="00562BA3"/>
    <w:rsid w:val="00565F5A"/>
    <w:rsid w:val="005722C1"/>
    <w:rsid w:val="005731C0"/>
    <w:rsid w:val="00574591"/>
    <w:rsid w:val="005943A3"/>
    <w:rsid w:val="00594D87"/>
    <w:rsid w:val="00595E48"/>
    <w:rsid w:val="00596771"/>
    <w:rsid w:val="005A6588"/>
    <w:rsid w:val="005A793E"/>
    <w:rsid w:val="005B4D1E"/>
    <w:rsid w:val="005C2743"/>
    <w:rsid w:val="005C31D0"/>
    <w:rsid w:val="005C6A74"/>
    <w:rsid w:val="005D0E95"/>
    <w:rsid w:val="005D1F4E"/>
    <w:rsid w:val="005D6F27"/>
    <w:rsid w:val="005E255D"/>
    <w:rsid w:val="005E28FD"/>
    <w:rsid w:val="005E2D87"/>
    <w:rsid w:val="005E3DA1"/>
    <w:rsid w:val="005E49D5"/>
    <w:rsid w:val="005F3488"/>
    <w:rsid w:val="005F484F"/>
    <w:rsid w:val="00604052"/>
    <w:rsid w:val="00657D6B"/>
    <w:rsid w:val="00657F6F"/>
    <w:rsid w:val="006622E3"/>
    <w:rsid w:val="00682065"/>
    <w:rsid w:val="006826FA"/>
    <w:rsid w:val="00684735"/>
    <w:rsid w:val="00684F13"/>
    <w:rsid w:val="0069106A"/>
    <w:rsid w:val="006922BE"/>
    <w:rsid w:val="00696110"/>
    <w:rsid w:val="00696319"/>
    <w:rsid w:val="006A002B"/>
    <w:rsid w:val="006A7A92"/>
    <w:rsid w:val="006B047A"/>
    <w:rsid w:val="006B6208"/>
    <w:rsid w:val="006C2BFA"/>
    <w:rsid w:val="006D0B0E"/>
    <w:rsid w:val="006D45F4"/>
    <w:rsid w:val="006E2D80"/>
    <w:rsid w:val="006E5B56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34314"/>
    <w:rsid w:val="00742F81"/>
    <w:rsid w:val="00746214"/>
    <w:rsid w:val="00747B6B"/>
    <w:rsid w:val="007502BB"/>
    <w:rsid w:val="007509AB"/>
    <w:rsid w:val="00762305"/>
    <w:rsid w:val="0076449F"/>
    <w:rsid w:val="00772EF9"/>
    <w:rsid w:val="00773917"/>
    <w:rsid w:val="00777FBD"/>
    <w:rsid w:val="00782700"/>
    <w:rsid w:val="007828A6"/>
    <w:rsid w:val="00783C98"/>
    <w:rsid w:val="00784781"/>
    <w:rsid w:val="007908AA"/>
    <w:rsid w:val="007939C8"/>
    <w:rsid w:val="007949CF"/>
    <w:rsid w:val="007A09F5"/>
    <w:rsid w:val="007B16F2"/>
    <w:rsid w:val="007B319C"/>
    <w:rsid w:val="007B4934"/>
    <w:rsid w:val="007C16EC"/>
    <w:rsid w:val="007D31F1"/>
    <w:rsid w:val="007D5052"/>
    <w:rsid w:val="007D5315"/>
    <w:rsid w:val="007D5349"/>
    <w:rsid w:val="007E3DDE"/>
    <w:rsid w:val="007E7051"/>
    <w:rsid w:val="008010C1"/>
    <w:rsid w:val="008044A3"/>
    <w:rsid w:val="00807225"/>
    <w:rsid w:val="00825EC4"/>
    <w:rsid w:val="00826872"/>
    <w:rsid w:val="00832354"/>
    <w:rsid w:val="00834CCA"/>
    <w:rsid w:val="008373B9"/>
    <w:rsid w:val="00845C40"/>
    <w:rsid w:val="00846AB1"/>
    <w:rsid w:val="008564CC"/>
    <w:rsid w:val="00864C55"/>
    <w:rsid w:val="008653DF"/>
    <w:rsid w:val="00872A08"/>
    <w:rsid w:val="008910EF"/>
    <w:rsid w:val="00895EBA"/>
    <w:rsid w:val="008A0B6A"/>
    <w:rsid w:val="008A3313"/>
    <w:rsid w:val="008B650E"/>
    <w:rsid w:val="008B7528"/>
    <w:rsid w:val="008C0995"/>
    <w:rsid w:val="008C6A85"/>
    <w:rsid w:val="008D0E49"/>
    <w:rsid w:val="008D36DA"/>
    <w:rsid w:val="008D46F5"/>
    <w:rsid w:val="008D779E"/>
    <w:rsid w:val="008E013D"/>
    <w:rsid w:val="008E0CDB"/>
    <w:rsid w:val="008E3618"/>
    <w:rsid w:val="008E488B"/>
    <w:rsid w:val="008E49EE"/>
    <w:rsid w:val="008F0FEC"/>
    <w:rsid w:val="008F22A9"/>
    <w:rsid w:val="008F259C"/>
    <w:rsid w:val="00900D2F"/>
    <w:rsid w:val="00901FDC"/>
    <w:rsid w:val="00905C6C"/>
    <w:rsid w:val="009072C7"/>
    <w:rsid w:val="00910CE7"/>
    <w:rsid w:val="00911763"/>
    <w:rsid w:val="00914364"/>
    <w:rsid w:val="00914875"/>
    <w:rsid w:val="009268AC"/>
    <w:rsid w:val="00926F19"/>
    <w:rsid w:val="009323FC"/>
    <w:rsid w:val="00951336"/>
    <w:rsid w:val="0095134F"/>
    <w:rsid w:val="009531F3"/>
    <w:rsid w:val="0097024D"/>
    <w:rsid w:val="00980BDF"/>
    <w:rsid w:val="00980BFF"/>
    <w:rsid w:val="0098363F"/>
    <w:rsid w:val="0098666B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54B9"/>
    <w:rsid w:val="00A110F2"/>
    <w:rsid w:val="00A123CD"/>
    <w:rsid w:val="00A16040"/>
    <w:rsid w:val="00A21DFD"/>
    <w:rsid w:val="00A228F2"/>
    <w:rsid w:val="00A2551D"/>
    <w:rsid w:val="00A27A0E"/>
    <w:rsid w:val="00A30CFA"/>
    <w:rsid w:val="00A50F89"/>
    <w:rsid w:val="00A55B05"/>
    <w:rsid w:val="00A6189B"/>
    <w:rsid w:val="00A637D4"/>
    <w:rsid w:val="00A65981"/>
    <w:rsid w:val="00A70AE0"/>
    <w:rsid w:val="00A775D2"/>
    <w:rsid w:val="00A80D81"/>
    <w:rsid w:val="00A819D2"/>
    <w:rsid w:val="00A85A79"/>
    <w:rsid w:val="00A95975"/>
    <w:rsid w:val="00A9682D"/>
    <w:rsid w:val="00AA3007"/>
    <w:rsid w:val="00AB1321"/>
    <w:rsid w:val="00AB1DA7"/>
    <w:rsid w:val="00AB421C"/>
    <w:rsid w:val="00AB61FC"/>
    <w:rsid w:val="00AC108E"/>
    <w:rsid w:val="00AE533C"/>
    <w:rsid w:val="00AF011B"/>
    <w:rsid w:val="00AF1349"/>
    <w:rsid w:val="00AF6DA5"/>
    <w:rsid w:val="00B00AE8"/>
    <w:rsid w:val="00B00D70"/>
    <w:rsid w:val="00B00DCD"/>
    <w:rsid w:val="00B06EBF"/>
    <w:rsid w:val="00B15401"/>
    <w:rsid w:val="00B17DCA"/>
    <w:rsid w:val="00B25F3E"/>
    <w:rsid w:val="00B42E84"/>
    <w:rsid w:val="00B65EBA"/>
    <w:rsid w:val="00B74A57"/>
    <w:rsid w:val="00B857EB"/>
    <w:rsid w:val="00B87FC4"/>
    <w:rsid w:val="00B937AF"/>
    <w:rsid w:val="00B95064"/>
    <w:rsid w:val="00BB135A"/>
    <w:rsid w:val="00BB3D8D"/>
    <w:rsid w:val="00BB6176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6AB"/>
    <w:rsid w:val="00BF7716"/>
    <w:rsid w:val="00C029BE"/>
    <w:rsid w:val="00C035E2"/>
    <w:rsid w:val="00C135C1"/>
    <w:rsid w:val="00C16673"/>
    <w:rsid w:val="00C31410"/>
    <w:rsid w:val="00C32F82"/>
    <w:rsid w:val="00C52DDF"/>
    <w:rsid w:val="00C535BF"/>
    <w:rsid w:val="00C65432"/>
    <w:rsid w:val="00C65F77"/>
    <w:rsid w:val="00C661D7"/>
    <w:rsid w:val="00C66231"/>
    <w:rsid w:val="00C67D9A"/>
    <w:rsid w:val="00C71354"/>
    <w:rsid w:val="00C82875"/>
    <w:rsid w:val="00C940A5"/>
    <w:rsid w:val="00CA40A0"/>
    <w:rsid w:val="00CD6A53"/>
    <w:rsid w:val="00CD74D6"/>
    <w:rsid w:val="00CE10EB"/>
    <w:rsid w:val="00CE31FC"/>
    <w:rsid w:val="00CE3B95"/>
    <w:rsid w:val="00CF1501"/>
    <w:rsid w:val="00CF21C1"/>
    <w:rsid w:val="00D10DB9"/>
    <w:rsid w:val="00D15B53"/>
    <w:rsid w:val="00D1646D"/>
    <w:rsid w:val="00D16855"/>
    <w:rsid w:val="00D339C7"/>
    <w:rsid w:val="00D35F08"/>
    <w:rsid w:val="00D40110"/>
    <w:rsid w:val="00D509EC"/>
    <w:rsid w:val="00D5143F"/>
    <w:rsid w:val="00D54490"/>
    <w:rsid w:val="00D667A0"/>
    <w:rsid w:val="00D70E59"/>
    <w:rsid w:val="00D74727"/>
    <w:rsid w:val="00D82A5A"/>
    <w:rsid w:val="00D83303"/>
    <w:rsid w:val="00D8354B"/>
    <w:rsid w:val="00D96F2C"/>
    <w:rsid w:val="00D97E15"/>
    <w:rsid w:val="00DA410E"/>
    <w:rsid w:val="00DB0A1F"/>
    <w:rsid w:val="00DD178F"/>
    <w:rsid w:val="00DF2287"/>
    <w:rsid w:val="00E04356"/>
    <w:rsid w:val="00E05BF6"/>
    <w:rsid w:val="00E05F80"/>
    <w:rsid w:val="00E06EF6"/>
    <w:rsid w:val="00E12A6C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63202"/>
    <w:rsid w:val="00E67BE7"/>
    <w:rsid w:val="00E7316E"/>
    <w:rsid w:val="00E93A8A"/>
    <w:rsid w:val="00E94960"/>
    <w:rsid w:val="00EA2C1E"/>
    <w:rsid w:val="00EB49E0"/>
    <w:rsid w:val="00EB5B24"/>
    <w:rsid w:val="00EC1261"/>
    <w:rsid w:val="00EC37E3"/>
    <w:rsid w:val="00EC4F7D"/>
    <w:rsid w:val="00EC6AC2"/>
    <w:rsid w:val="00ED4D3E"/>
    <w:rsid w:val="00EE2D8F"/>
    <w:rsid w:val="00EE418D"/>
    <w:rsid w:val="00EF0939"/>
    <w:rsid w:val="00F00F9A"/>
    <w:rsid w:val="00F067E0"/>
    <w:rsid w:val="00F10A94"/>
    <w:rsid w:val="00F11108"/>
    <w:rsid w:val="00F11F3D"/>
    <w:rsid w:val="00F16070"/>
    <w:rsid w:val="00F26B95"/>
    <w:rsid w:val="00F33771"/>
    <w:rsid w:val="00F409C6"/>
    <w:rsid w:val="00F4541C"/>
    <w:rsid w:val="00F4654F"/>
    <w:rsid w:val="00F51ADB"/>
    <w:rsid w:val="00F5208D"/>
    <w:rsid w:val="00F80F37"/>
    <w:rsid w:val="00F95866"/>
    <w:rsid w:val="00FA7762"/>
    <w:rsid w:val="00FC1BFA"/>
    <w:rsid w:val="00FC42EA"/>
    <w:rsid w:val="00FE4F4B"/>
    <w:rsid w:val="00FF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5"/>
    <o:shapelayout v:ext="edit">
      <o:idmap v:ext="edit" data="1"/>
    </o:shapelayout>
  </w:shapeDefaults>
  <w:doNotEmbedSmartTags/>
  <w:decimalSymbol w:val="."/>
  <w:listSeparator w:val=","/>
  <w14:docId w14:val="5EEB229A"/>
  <w15:docId w15:val="{2EF3C8DD-3640-433B-911F-78AA5B8DB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CF21C1"/>
    <w:pPr>
      <w:ind w:left="720"/>
      <w:contextualSpacing/>
    </w:pPr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MnlSecurityType xmlns="0D5B9FDD-952C-4F2F-9DCC-16D5C8F78135">שמור</MnlSecurityType>
    <SDCategoryID xmlns="77704bc4-301f-4066-b151-4b0d8f28c850">4d8858b482ec;#</SDCategoryID>
    <SDDocDate xmlns="77704bc4-301f-4066-b151-4b0d8f28c850">2014-07-12T22:00:00+00:00</SDDocDate>
    <SDOriginalID xmlns="77704bc4-301f-4066-b151-4b0d8f28c850" xsi:nil="true"/>
    <SDAsmachta xmlns="77704bc4-301f-4066-b151-4b0d8f28c850" xsi:nil="true"/>
    <SDOfflineTo xmlns="77704bc4-301f-4066-b151-4b0d8f28c850" xsi:nil="true"/>
    <SDCCList xmlns="F2B39882-E02B-4375-B893-A3DEDAF5D6CA" xsi:nil="true"/>
    <SDDocumentSource xmlns="77704bc4-301f-4066-b151-4b0d8f28c850">SDNewFile</SDDocumentSource>
    <AutoNumber xmlns="77704bc4-301f-4066-b151-4b0d8f28c850">47952114</AutoNumber>
    <SDCategories xmlns="77704bc4-301f-4066-b151-4b0d8f28c850">:נציבות:מחלקת רכישות:צוות מכרזים;#</SDCategories>
    <SDAuthor xmlns="77704bc4-301f-4066-b151-4b0d8f28c850">מחלקת רכישות - רצ מכרזים - זוהר חי צור</SDAuthor>
    <SDToList xmlns="F2B39882-E02B-4375-B893-A3DEDAF5D6CA" xsi:nil="true"/>
    <SDMailOut xmlns="77704bc4-301f-4066-b151-4b0d8f28c850" xsi:nil="true"/>
    <SDHebDate xmlns="77704bc4-301f-4066-b151-4b0d8f28c850">ט"ו בתמוז, התשע"ד</SDHebDate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FC2E9AFF22D6914B90D09C01DC0CD1AC" ma:contentTypeVersion="12" ma:contentTypeDescription="צור מסמך חדש." ma:contentTypeScope="" ma:versionID="bf74c8a4c6c60f23e14ac6be34354f6c">
  <xsd:schema xmlns:xsd="http://www.w3.org/2001/XMLSchema" xmlns:p="http://schemas.microsoft.com/office/2006/metadata/properties" xmlns:ns1="77704bc4-301f-4066-b151-4b0d8f28c850" xmlns:ns2="F2B39882-E02B-4375-B893-A3DEDAF5D6CA" xmlns:ns3="0D5B9FDD-952C-4F2F-9DCC-16D5C8F78135" targetNamespace="http://schemas.microsoft.com/office/2006/metadata/properties" ma:root="true" ma:fieldsID="03931eb679f2c3dcda488c8a3d54f8be" ns1:_="" ns2:_="" ns3:_="">
    <xsd:import namespace="77704bc4-301f-4066-b151-4b0d8f28c850"/>
    <xsd:import namespace="F2B39882-E02B-4375-B893-A3DEDAF5D6CA"/>
    <xsd:import namespace="0D5B9FDD-952C-4F2F-9DCC-16D5C8F78135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2:SDToList" minOccurs="0"/>
                <xsd:element ref="ns2:SDCCList" minOccurs="0"/>
                <xsd:element ref="ns1:SDMailOut" minOccurs="0"/>
                <xsd:element ref="ns1:SDAsmachta" minOccurs="0"/>
                <xsd:element ref="ns3:MnlSecurityType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7704bc4-301f-4066-b151-4b0d8f28c850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MailOut" ma:index="10" nillable="true" ma:displayName="SDMailOut" ma:internalName="SDMailOut">
      <xsd:simpleType>
        <xsd:restriction base="dms:Note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F2B39882-E02B-4375-B893-A3DEDAF5D6CA" elementFormDefault="qualified">
    <xsd:import namespace="http://schemas.microsoft.com/office/2006/documentManagement/types"/>
    <xsd:element name="SDToList" ma:index="8" nillable="true" ma:displayName="אל" ma:internalName="SDToList">
      <xsd:simpleType>
        <xsd:restriction base="dms:Note"/>
      </xsd:simpleType>
    </xsd:element>
    <xsd:element name="SDCCList" ma:index="9" nillable="true" ma:displayName="עותק" ma:internalName="SDCCList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D5B9FDD-952C-4F2F-9DCC-16D5C8F78135" elementFormDefault="qualified">
    <xsd:import namespace="http://schemas.microsoft.com/office/2006/documentManagement/types"/>
    <xsd:element name="MnlSecurityType" ma:index="12" nillable="true" ma:displayName="סיווג" ma:default="שמור" ma:format="RadioButtons" ma:internalName="MnlSecurityType">
      <xsd:simpleType>
        <xsd:restriction base="dms:Choice">
          <xsd:enumeration value="שמור"/>
          <xsd:enumeration value="בלמ&quot;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FA9EA0-97D3-4344-B2A9-BF9A9A974555}">
  <ds:schemaRefs>
    <ds:schemaRef ds:uri="http://www.w3.org/XML/1998/namespace"/>
    <ds:schemaRef ds:uri="77704bc4-301f-4066-b151-4b0d8f28c850"/>
    <ds:schemaRef ds:uri="http://purl.org/dc/elements/1.1/"/>
    <ds:schemaRef ds:uri="http://purl.org/dc/dcmitype/"/>
    <ds:schemaRef ds:uri="F2B39882-E02B-4375-B893-A3DEDAF5D6CA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0D5B9FDD-952C-4F2F-9DCC-16D5C8F78135"/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4643FB4-E36D-49A9-8932-DB8BB62518CF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FC3E1A89-54A0-4A00-8D52-5B42A78842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5F1E51-6950-4D41-AB94-BFCB96F49C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0D5B9FDD-952C-4F2F-9DCC-16D5C8F7813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D09E8314-A8E6-431C-A32F-87697F4D8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543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התקשרות עם ספק יחיד</vt:lpstr>
    </vt:vector>
  </TitlesOfParts>
  <Company>Shabas</Company>
  <LinksUpToDate>false</LinksUpToDate>
  <CharactersWithSpaces>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התקשרות עם ספק יחיד</dc:title>
  <dc:creator>Mazrech</dc:creator>
  <cp:lastModifiedBy>ניצן - מנהל מעבדות ארצי - מיכל וקנין</cp:lastModifiedBy>
  <cp:revision>28</cp:revision>
  <cp:lastPrinted>2014-09-02T13:33:00Z</cp:lastPrinted>
  <dcterms:created xsi:type="dcterms:W3CDTF">2017-10-13T08:23:00Z</dcterms:created>
  <dcterms:modified xsi:type="dcterms:W3CDTF">2023-11-09T10:20:00Z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רכישות - דואר יוצא</vt:lpwstr>
  </property>
  <property fmtid="{D5CDD505-2E9C-101B-9397-08002B2CF9AE}" pid="3" name="ContentTypeId">
    <vt:lpwstr>0x0101000F0F5398ABCC774EA63F8BA657B40C64B500FC2E9AFF22D6914B90D09C01DC0CD1AC</vt:lpwstr>
  </property>
</Properties>
</file>